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35D90A69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20190">
        <w:rPr>
          <w:rFonts w:ascii="Times New Roman" w:hAnsi="Times New Roman" w:cs="Times New Roman"/>
          <w:b/>
          <w:bCs/>
          <w:sz w:val="14"/>
          <w:szCs w:val="14"/>
        </w:rPr>
        <w:t>09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0F94E87F" w:rsidR="00824AFC" w:rsidRDefault="00BA5FF1" w:rsidP="00B24D9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20190">
        <w:rPr>
          <w:rFonts w:ascii="Times New Roman" w:hAnsi="Times New Roman" w:cs="Times New Roman"/>
          <w:b/>
          <w:bCs/>
          <w:sz w:val="14"/>
          <w:szCs w:val="14"/>
        </w:rPr>
        <w:t>09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20190" w:rsidRPr="00220190">
        <w:rPr>
          <w:rFonts w:ascii="Times New Roman" w:eastAsia="Book Antiqua" w:hAnsi="Times New Roman" w:cs="Times New Roman"/>
          <w:b/>
          <w:sz w:val="14"/>
          <w:szCs w:val="14"/>
        </w:rPr>
        <w:t>AQUISIÇÃO DE FOGÃO INDUSTRIAL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até o dia </w:t>
      </w:r>
      <w:r w:rsidR="007D18D5">
        <w:rPr>
          <w:rFonts w:ascii="Times New Roman" w:hAnsi="Times New Roman" w:cs="Times New Roman"/>
          <w:sz w:val="14"/>
          <w:szCs w:val="14"/>
          <w:highlight w:val="yellow"/>
        </w:rPr>
        <w:t>14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/05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terá início no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dia </w:t>
      </w:r>
      <w:r w:rsidR="007D18D5">
        <w:rPr>
          <w:rFonts w:ascii="Times New Roman" w:hAnsi="Times New Roman" w:cs="Times New Roman"/>
          <w:sz w:val="14"/>
          <w:szCs w:val="14"/>
          <w:highlight w:val="yellow"/>
        </w:rPr>
        <w:t>14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/05</w:t>
      </w:r>
      <w:r w:rsidR="00417457" w:rsidRPr="0009051F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C816EF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B9B4" w14:textId="77777777" w:rsidR="00C816EF" w:rsidRDefault="00C816EF" w:rsidP="00BA5FF1">
      <w:pPr>
        <w:spacing w:after="0" w:line="240" w:lineRule="auto"/>
      </w:pPr>
      <w:r>
        <w:separator/>
      </w:r>
    </w:p>
  </w:endnote>
  <w:endnote w:type="continuationSeparator" w:id="0">
    <w:p w14:paraId="220E2E98" w14:textId="77777777" w:rsidR="00C816EF" w:rsidRDefault="00C816E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5F93" w14:textId="77777777" w:rsidR="00C816EF" w:rsidRDefault="00C816EF" w:rsidP="00BA5FF1">
      <w:pPr>
        <w:spacing w:after="0" w:line="240" w:lineRule="auto"/>
      </w:pPr>
      <w:r>
        <w:separator/>
      </w:r>
    </w:p>
  </w:footnote>
  <w:footnote w:type="continuationSeparator" w:id="0">
    <w:p w14:paraId="75B9DA28" w14:textId="77777777" w:rsidR="00C816EF" w:rsidRDefault="00C816E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051F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20190"/>
    <w:rsid w:val="00230A3E"/>
    <w:rsid w:val="0023777F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A700D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18D5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24D9F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816EF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A1A03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E24F5"/>
    <w:rsid w:val="00EF2671"/>
    <w:rsid w:val="00F01521"/>
    <w:rsid w:val="00F07044"/>
    <w:rsid w:val="00F21B9C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79</cp:revision>
  <dcterms:created xsi:type="dcterms:W3CDTF">2020-11-10T16:47:00Z</dcterms:created>
  <dcterms:modified xsi:type="dcterms:W3CDTF">2024-04-29T13:03:00Z</dcterms:modified>
</cp:coreProperties>
</file>